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42D5" w:rsidRDefault="001909D0">
      <w:pPr>
        <w:jc w:val="right"/>
      </w:pPr>
      <w:bookmarkStart w:id="0" w:name="_GoBack"/>
      <w:bookmarkEnd w:id="0"/>
      <w:r>
        <w:rPr>
          <w:rFonts w:ascii="Times New Roman" w:eastAsia="Times New Roman" w:hAnsi="Times New Roman" w:cs="Times New Roman"/>
          <w:sz w:val="24"/>
          <w:szCs w:val="24"/>
        </w:rPr>
        <w:t>Parents of Students in CALM 20</w:t>
      </w:r>
    </w:p>
    <w:p w:rsidR="007942D5" w:rsidRDefault="001909D0">
      <w:r>
        <w:rPr>
          <w:rFonts w:ascii="Times New Roman" w:eastAsia="Times New Roman" w:hAnsi="Times New Roman" w:cs="Times New Roman"/>
          <w:sz w:val="24"/>
          <w:szCs w:val="24"/>
        </w:rPr>
        <w:t>Summer School 20</w:t>
      </w:r>
      <w:r>
        <w:rPr>
          <w:rFonts w:ascii="Times New Roman" w:eastAsia="Times New Roman" w:hAnsi="Times New Roman" w:cs="Times New Roman"/>
          <w:b/>
          <w:sz w:val="24"/>
          <w:szCs w:val="24"/>
        </w:rPr>
        <w:t>__</w:t>
      </w:r>
    </w:p>
    <w:p w:rsidR="007942D5" w:rsidRDefault="007942D5">
      <w:pPr>
        <w:spacing w:after="120"/>
      </w:pPr>
    </w:p>
    <w:p w:rsidR="007942D5" w:rsidRDefault="001909D0">
      <w:pPr>
        <w:spacing w:after="120" w:line="240" w:lineRule="auto"/>
      </w:pPr>
      <w:r>
        <w:rPr>
          <w:rFonts w:ascii="Times New Roman" w:eastAsia="Times New Roman" w:hAnsi="Times New Roman" w:cs="Times New Roman"/>
          <w:sz w:val="24"/>
          <w:szCs w:val="24"/>
        </w:rPr>
        <w:t>Dear Parent /Guardian:</w:t>
      </w:r>
    </w:p>
    <w:p w:rsidR="007942D5" w:rsidRDefault="007942D5">
      <w:pPr>
        <w:spacing w:after="120" w:line="240" w:lineRule="auto"/>
      </w:pPr>
    </w:p>
    <w:p w:rsidR="007942D5" w:rsidRDefault="001909D0">
      <w:pPr>
        <w:spacing w:after="120" w:line="240" w:lineRule="auto"/>
      </w:pPr>
      <w:r>
        <w:rPr>
          <w:rFonts w:ascii="Times New Roman" w:eastAsia="Times New Roman" w:hAnsi="Times New Roman" w:cs="Times New Roman"/>
          <w:sz w:val="24"/>
          <w:szCs w:val="24"/>
        </w:rPr>
        <w:t>Your child is currently enrolled in Career and Life Management (CALM 20), which includes subject matter that deals primarily and explicitly with human sexuality. Instruction involving this subject matter will be provided on ________________________________</w:t>
      </w:r>
      <w:r>
        <w:rPr>
          <w:rFonts w:ascii="Times New Roman" w:eastAsia="Times New Roman" w:hAnsi="Times New Roman" w:cs="Times New Roman"/>
          <w:sz w:val="24"/>
          <w:szCs w:val="24"/>
        </w:rPr>
        <w:t>_________________.</w:t>
      </w:r>
    </w:p>
    <w:p w:rsidR="007942D5" w:rsidRDefault="007942D5">
      <w:pPr>
        <w:spacing w:after="120" w:line="240" w:lineRule="auto"/>
      </w:pPr>
    </w:p>
    <w:p w:rsidR="007942D5" w:rsidRDefault="001909D0">
      <w:pPr>
        <w:spacing w:after="120" w:line="240" w:lineRule="auto"/>
      </w:pPr>
      <w:r>
        <w:rPr>
          <w:rFonts w:ascii="Times New Roman" w:eastAsia="Times New Roman" w:hAnsi="Times New Roman" w:cs="Times New Roman"/>
          <w:sz w:val="24"/>
          <w:szCs w:val="24"/>
        </w:rPr>
        <w:t>The following subject matters and learning outcomes are contained in the CALM 20 Program of Studies:</w:t>
      </w:r>
    </w:p>
    <w:p w:rsidR="007942D5" w:rsidRDefault="001909D0">
      <w:pPr>
        <w:spacing w:after="120" w:line="240" w:lineRule="auto"/>
      </w:pPr>
      <w:r>
        <w:rPr>
          <w:rFonts w:ascii="Times New Roman" w:eastAsia="Times New Roman" w:hAnsi="Times New Roman" w:cs="Times New Roman"/>
          <w:sz w:val="24"/>
          <w:szCs w:val="24"/>
        </w:rPr>
        <w:t>P11- Examine the relationship between commitment and intimacy in all its levels.</w:t>
      </w:r>
    </w:p>
    <w:p w:rsidR="007942D5" w:rsidRDefault="001909D0">
      <w:pPr>
        <w:spacing w:line="240" w:lineRule="auto"/>
      </w:pPr>
      <w:r>
        <w:rPr>
          <w:rFonts w:ascii="Times New Roman" w:eastAsia="Times New Roman" w:hAnsi="Times New Roman" w:cs="Times New Roman"/>
          <w:sz w:val="24"/>
          <w:szCs w:val="24"/>
        </w:rPr>
        <w:t>·         Identify expectations and commitments in var</w:t>
      </w:r>
      <w:r>
        <w:rPr>
          <w:rFonts w:ascii="Times New Roman" w:eastAsia="Times New Roman" w:hAnsi="Times New Roman" w:cs="Times New Roman"/>
          <w:sz w:val="24"/>
          <w:szCs w:val="24"/>
        </w:rPr>
        <w:t>ious relationships.</w:t>
      </w:r>
    </w:p>
    <w:p w:rsidR="007942D5" w:rsidRDefault="001909D0">
      <w:pPr>
        <w:spacing w:line="240" w:lineRule="auto"/>
      </w:pPr>
      <w:r>
        <w:rPr>
          <w:rFonts w:ascii="Times New Roman" w:eastAsia="Times New Roman" w:hAnsi="Times New Roman" w:cs="Times New Roman"/>
          <w:sz w:val="24"/>
          <w:szCs w:val="24"/>
        </w:rPr>
        <w:t>·         Examine a range of behaviors for handling sexual involvement.</w:t>
      </w:r>
    </w:p>
    <w:p w:rsidR="007942D5" w:rsidRDefault="001909D0">
      <w:pPr>
        <w:spacing w:line="240" w:lineRule="auto"/>
      </w:pPr>
      <w:r>
        <w:rPr>
          <w:rFonts w:ascii="Times New Roman" w:eastAsia="Times New Roman" w:hAnsi="Times New Roman" w:cs="Times New Roman"/>
          <w:sz w:val="24"/>
          <w:szCs w:val="24"/>
        </w:rPr>
        <w:t>·         Describe how personal values play a role in relationships.</w:t>
      </w:r>
    </w:p>
    <w:p w:rsidR="007942D5" w:rsidRDefault="001909D0">
      <w:pPr>
        <w:spacing w:line="240" w:lineRule="auto"/>
      </w:pPr>
      <w:r>
        <w:rPr>
          <w:rFonts w:ascii="Times New Roman" w:eastAsia="Times New Roman" w:hAnsi="Times New Roman" w:cs="Times New Roman"/>
          <w:sz w:val="24"/>
          <w:szCs w:val="24"/>
        </w:rPr>
        <w:t>·         Explain the role of trust and ways to establish trust in a relationship.</w:t>
      </w:r>
    </w:p>
    <w:p w:rsidR="007942D5" w:rsidRDefault="001909D0">
      <w:pPr>
        <w:spacing w:line="240" w:lineRule="auto"/>
      </w:pPr>
      <w:r>
        <w:rPr>
          <w:rFonts w:ascii="Times New Roman" w:eastAsia="Times New Roman" w:hAnsi="Times New Roman" w:cs="Times New Roman"/>
          <w:sz w:val="24"/>
          <w:szCs w:val="24"/>
        </w:rPr>
        <w:t>·         De</w:t>
      </w:r>
      <w:r>
        <w:rPr>
          <w:rFonts w:ascii="Times New Roman" w:eastAsia="Times New Roman" w:hAnsi="Times New Roman" w:cs="Times New Roman"/>
          <w:sz w:val="24"/>
          <w:szCs w:val="24"/>
        </w:rPr>
        <w:t>velop strategies for dealing with jealousy.</w:t>
      </w:r>
    </w:p>
    <w:p w:rsidR="007942D5" w:rsidRDefault="007942D5">
      <w:pPr>
        <w:spacing w:line="240" w:lineRule="auto"/>
      </w:pPr>
    </w:p>
    <w:p w:rsidR="007942D5" w:rsidRDefault="001909D0">
      <w:pPr>
        <w:spacing w:line="240" w:lineRule="auto"/>
      </w:pPr>
      <w:proofErr w:type="gramStart"/>
      <w:r>
        <w:rPr>
          <w:rFonts w:ascii="Times New Roman" w:eastAsia="Times New Roman" w:hAnsi="Times New Roman" w:cs="Times New Roman"/>
          <w:sz w:val="24"/>
          <w:szCs w:val="24"/>
        </w:rPr>
        <w:t>P12- Examine aspects of healthy sexuality and responsible sexual behavior.</w:t>
      </w:r>
      <w:proofErr w:type="gramEnd"/>
    </w:p>
    <w:p w:rsidR="007942D5" w:rsidRDefault="001909D0">
      <w:pPr>
        <w:spacing w:line="240" w:lineRule="auto"/>
      </w:pPr>
      <w:r>
        <w:rPr>
          <w:rFonts w:ascii="Times New Roman" w:eastAsia="Times New Roman" w:hAnsi="Times New Roman" w:cs="Times New Roman"/>
          <w:sz w:val="24"/>
          <w:szCs w:val="24"/>
        </w:rPr>
        <w:t>·         Explain the ongoing responsibility for being sexually healthy.</w:t>
      </w:r>
    </w:p>
    <w:p w:rsidR="007942D5" w:rsidRDefault="001909D0">
      <w:pPr>
        <w:spacing w:line="240" w:lineRule="auto"/>
      </w:pPr>
      <w:r>
        <w:rPr>
          <w:rFonts w:ascii="Times New Roman" w:eastAsia="Times New Roman" w:hAnsi="Times New Roman" w:cs="Times New Roman"/>
          <w:sz w:val="24"/>
          <w:szCs w:val="24"/>
        </w:rPr>
        <w:t>·         Examine a range of behaviors and choices regarding se</w:t>
      </w:r>
      <w:r>
        <w:rPr>
          <w:rFonts w:ascii="Times New Roman" w:eastAsia="Times New Roman" w:hAnsi="Times New Roman" w:cs="Times New Roman"/>
          <w:sz w:val="24"/>
          <w:szCs w:val="24"/>
        </w:rPr>
        <w:t>xual expression.</w:t>
      </w:r>
    </w:p>
    <w:p w:rsidR="007942D5" w:rsidRDefault="001909D0">
      <w:pPr>
        <w:spacing w:line="240" w:lineRule="auto"/>
      </w:pPr>
      <w:r>
        <w:rPr>
          <w:rFonts w:ascii="Times New Roman" w:eastAsia="Times New Roman" w:hAnsi="Times New Roman" w:cs="Times New Roman"/>
          <w:sz w:val="24"/>
          <w:szCs w:val="24"/>
        </w:rPr>
        <w:t>·         Describe sexually healthy actions and choices for one’s body including abstinence.</w:t>
      </w:r>
    </w:p>
    <w:p w:rsidR="007942D5" w:rsidRDefault="001909D0">
      <w:pPr>
        <w:spacing w:line="240" w:lineRule="auto"/>
      </w:pPr>
      <w:r>
        <w:rPr>
          <w:rFonts w:ascii="Times New Roman" w:eastAsia="Times New Roman" w:hAnsi="Times New Roman" w:cs="Times New Roman"/>
          <w:sz w:val="24"/>
          <w:szCs w:val="24"/>
        </w:rPr>
        <w:t>·         Analyze strategies for choosing responsible behavior and respectful sexual expression.</w:t>
      </w:r>
    </w:p>
    <w:p w:rsidR="007942D5" w:rsidRDefault="001909D0">
      <w:pPr>
        <w:spacing w:line="240" w:lineRule="auto"/>
      </w:pPr>
      <w:r>
        <w:rPr>
          <w:rFonts w:ascii="Times New Roman" w:eastAsia="Times New Roman" w:hAnsi="Times New Roman" w:cs="Times New Roman"/>
          <w:sz w:val="24"/>
          <w:szCs w:val="24"/>
        </w:rPr>
        <w:t>·         Describe the ways in which personal val</w:t>
      </w:r>
      <w:r>
        <w:rPr>
          <w:rFonts w:ascii="Times New Roman" w:eastAsia="Times New Roman" w:hAnsi="Times New Roman" w:cs="Times New Roman"/>
          <w:sz w:val="24"/>
          <w:szCs w:val="24"/>
        </w:rPr>
        <w:t>ues influence choices.</w:t>
      </w:r>
    </w:p>
    <w:p w:rsidR="007942D5" w:rsidRDefault="001909D0">
      <w:pPr>
        <w:spacing w:line="240" w:lineRule="auto"/>
      </w:pPr>
      <w:r>
        <w:rPr>
          <w:rFonts w:ascii="Times New Roman" w:eastAsia="Times New Roman" w:hAnsi="Times New Roman" w:cs="Times New Roman"/>
          <w:sz w:val="24"/>
          <w:szCs w:val="24"/>
        </w:rPr>
        <w:t>·         Assess the consequences of being sexually active.</w:t>
      </w:r>
    </w:p>
    <w:p w:rsidR="007942D5" w:rsidRDefault="007942D5">
      <w:pPr>
        <w:spacing w:line="240" w:lineRule="auto"/>
      </w:pPr>
    </w:p>
    <w:p w:rsidR="007942D5" w:rsidRDefault="001909D0">
      <w:pPr>
        <w:spacing w:line="240" w:lineRule="auto"/>
      </w:pPr>
      <w:r>
        <w:rPr>
          <w:rFonts w:ascii="Times New Roman" w:eastAsia="Times New Roman" w:hAnsi="Times New Roman" w:cs="Times New Roman"/>
          <w:sz w:val="24"/>
          <w:szCs w:val="24"/>
        </w:rPr>
        <w:t>Controversial subjects may emerge during this instruction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One of the roles of the teacher is to </w:t>
      </w:r>
      <w:proofErr w:type="gramStart"/>
      <w:r>
        <w:rPr>
          <w:rFonts w:ascii="Times New Roman" w:eastAsia="Times New Roman" w:hAnsi="Times New Roman" w:cs="Times New Roman"/>
          <w:sz w:val="24"/>
          <w:szCs w:val="24"/>
        </w:rPr>
        <w:t>ensure</w:t>
      </w:r>
      <w:proofErr w:type="gramEnd"/>
      <w:r>
        <w:rPr>
          <w:rFonts w:ascii="Times New Roman" w:eastAsia="Times New Roman" w:hAnsi="Times New Roman" w:cs="Times New Roman"/>
          <w:sz w:val="24"/>
          <w:szCs w:val="24"/>
        </w:rPr>
        <w:t xml:space="preserve"> a broad perspective is presented.  In addition to any guest speaker</w:t>
      </w:r>
      <w:r>
        <w:rPr>
          <w:rFonts w:ascii="Times New Roman" w:eastAsia="Times New Roman" w:hAnsi="Times New Roman" w:cs="Times New Roman"/>
          <w:sz w:val="24"/>
          <w:szCs w:val="24"/>
        </w:rPr>
        <w:t>s that may provide specific information, a number of points of view will be provided on the subject matters of human sexuality.  Teachers will use these as opportunities to promote critical inquiry and thinking skills.  Each student should interpret the in</w:t>
      </w:r>
      <w:r>
        <w:rPr>
          <w:rFonts w:ascii="Times New Roman" w:eastAsia="Times New Roman" w:hAnsi="Times New Roman" w:cs="Times New Roman"/>
          <w:sz w:val="24"/>
          <w:szCs w:val="24"/>
        </w:rPr>
        <w:t>formation and ideas shared in relationship to their own values and those learned at home.</w:t>
      </w:r>
    </w:p>
    <w:p w:rsidR="007942D5" w:rsidRDefault="007942D5">
      <w:pPr>
        <w:spacing w:line="240" w:lineRule="auto"/>
      </w:pPr>
    </w:p>
    <w:p w:rsidR="007942D5" w:rsidRDefault="001909D0">
      <w:pPr>
        <w:spacing w:after="80" w:line="240" w:lineRule="auto"/>
      </w:pPr>
      <w:r>
        <w:rPr>
          <w:rFonts w:ascii="Times New Roman" w:eastAsia="Times New Roman" w:hAnsi="Times New Roman" w:cs="Times New Roman"/>
          <w:sz w:val="24"/>
          <w:szCs w:val="24"/>
        </w:rPr>
        <w:t>The following presenter(s)/organization(s) have been invited to present on the above topics:</w:t>
      </w:r>
    </w:p>
    <w:p w:rsidR="007942D5" w:rsidRDefault="001909D0">
      <w:pPr>
        <w:spacing w:after="120" w:line="240" w:lineRule="auto"/>
      </w:pPr>
      <w:r>
        <w:rPr>
          <w:rFonts w:ascii="Times New Roman" w:eastAsia="Times New Roman" w:hAnsi="Times New Roman" w:cs="Times New Roman"/>
          <w:sz w:val="24"/>
          <w:szCs w:val="24"/>
        </w:rPr>
        <w:t>Presenter/organization: ____________________________________________________________________________</w:t>
      </w:r>
    </w:p>
    <w:p w:rsidR="007942D5" w:rsidRDefault="001909D0">
      <w:pPr>
        <w:spacing w:after="120" w:line="240" w:lineRule="auto"/>
      </w:pPr>
      <w:r>
        <w:rPr>
          <w:rFonts w:ascii="Times New Roman" w:eastAsia="Times New Roman" w:hAnsi="Times New Roman" w:cs="Times New Roman"/>
          <w:sz w:val="24"/>
          <w:szCs w:val="24"/>
        </w:rPr>
        <w:t>Date: ____________________________________________________________________________</w:t>
      </w:r>
    </w:p>
    <w:p w:rsidR="007942D5" w:rsidRDefault="001909D0">
      <w:pPr>
        <w:spacing w:after="120" w:line="240" w:lineRule="auto"/>
      </w:pPr>
      <w:r>
        <w:rPr>
          <w:rFonts w:ascii="Times New Roman" w:eastAsia="Times New Roman" w:hAnsi="Times New Roman" w:cs="Times New Roman"/>
          <w:sz w:val="24"/>
          <w:szCs w:val="24"/>
        </w:rPr>
        <w:t>Content summary: _______________________________________________________</w:t>
      </w:r>
      <w:r>
        <w:rPr>
          <w:rFonts w:ascii="Times New Roman" w:eastAsia="Times New Roman" w:hAnsi="Times New Roman" w:cs="Times New Roman"/>
          <w:sz w:val="24"/>
          <w:szCs w:val="24"/>
        </w:rPr>
        <w:t>_____________________</w:t>
      </w:r>
    </w:p>
    <w:p w:rsidR="007942D5" w:rsidRDefault="001909D0">
      <w:pPr>
        <w:spacing w:after="120" w:line="240" w:lineRule="auto"/>
      </w:pPr>
      <w:r>
        <w:rPr>
          <w:rFonts w:ascii="Times New Roman" w:eastAsia="Times New Roman" w:hAnsi="Times New Roman" w:cs="Times New Roman"/>
          <w:sz w:val="24"/>
          <w:szCs w:val="24"/>
        </w:rPr>
        <w:t xml:space="preserve"> </w:t>
      </w:r>
    </w:p>
    <w:p w:rsidR="007942D5" w:rsidRDefault="001909D0">
      <w:pPr>
        <w:spacing w:after="120" w:line="240" w:lineRule="auto"/>
      </w:pPr>
      <w:r>
        <w:rPr>
          <w:rFonts w:ascii="Times New Roman" w:eastAsia="Times New Roman" w:hAnsi="Times New Roman" w:cs="Times New Roman"/>
          <w:sz w:val="24"/>
          <w:szCs w:val="24"/>
        </w:rPr>
        <w:lastRenderedPageBreak/>
        <w:t>Presenter/organization: ___________________________________________________________________________</w:t>
      </w:r>
    </w:p>
    <w:p w:rsidR="007942D5" w:rsidRDefault="001909D0">
      <w:pPr>
        <w:spacing w:after="120" w:line="240" w:lineRule="auto"/>
      </w:pPr>
      <w:r>
        <w:rPr>
          <w:rFonts w:ascii="Times New Roman" w:eastAsia="Times New Roman" w:hAnsi="Times New Roman" w:cs="Times New Roman"/>
          <w:sz w:val="24"/>
          <w:szCs w:val="24"/>
        </w:rPr>
        <w:t>Date: ___________________________________________________________________________</w:t>
      </w:r>
    </w:p>
    <w:p w:rsidR="007942D5" w:rsidRDefault="001909D0">
      <w:pPr>
        <w:spacing w:after="120" w:line="240" w:lineRule="auto"/>
      </w:pPr>
      <w:r>
        <w:rPr>
          <w:rFonts w:ascii="Times New Roman" w:eastAsia="Times New Roman" w:hAnsi="Times New Roman" w:cs="Times New Roman"/>
          <w:sz w:val="24"/>
          <w:szCs w:val="24"/>
        </w:rPr>
        <w:t>Content summary: _________________________________</w:t>
      </w:r>
      <w:r>
        <w:rPr>
          <w:rFonts w:ascii="Times New Roman" w:eastAsia="Times New Roman" w:hAnsi="Times New Roman" w:cs="Times New Roman"/>
          <w:sz w:val="24"/>
          <w:szCs w:val="24"/>
        </w:rPr>
        <w:t>__________________________________________</w:t>
      </w:r>
    </w:p>
    <w:p w:rsidR="007942D5" w:rsidRDefault="001909D0">
      <w:pPr>
        <w:spacing w:line="240" w:lineRule="auto"/>
      </w:pPr>
      <w:r>
        <w:rPr>
          <w:rFonts w:ascii="Times New Roman" w:eastAsia="Times New Roman" w:hAnsi="Times New Roman" w:cs="Times New Roman"/>
          <w:sz w:val="24"/>
          <w:szCs w:val="24"/>
        </w:rPr>
        <w:t xml:space="preserve"> </w:t>
      </w:r>
    </w:p>
    <w:p w:rsidR="007942D5" w:rsidRDefault="001909D0">
      <w:pPr>
        <w:spacing w:line="240" w:lineRule="auto"/>
      </w:pPr>
      <w:r>
        <w:rPr>
          <w:rFonts w:ascii="Times New Roman" w:eastAsia="Times New Roman" w:hAnsi="Times New Roman" w:cs="Times New Roman"/>
          <w:sz w:val="24"/>
          <w:szCs w:val="24"/>
        </w:rPr>
        <w:t xml:space="preserve">Pursuant to section 11.1(2) of the Alberta Human Rights Act, you as a parent/guardian may request that your child be exempted from the above identified instruction or be exempted for a specific component of the </w:t>
      </w:r>
      <w:r>
        <w:rPr>
          <w:rFonts w:ascii="Times New Roman" w:eastAsia="Times New Roman" w:hAnsi="Times New Roman" w:cs="Times New Roman"/>
          <w:sz w:val="24"/>
          <w:szCs w:val="24"/>
        </w:rPr>
        <w:t>course.  There will be no academic penalty or alternative assignment for the student as a result of this exemption, by having your child either:</w:t>
      </w:r>
    </w:p>
    <w:p w:rsidR="007942D5" w:rsidRDefault="007942D5">
      <w:pPr>
        <w:spacing w:line="240" w:lineRule="auto"/>
      </w:pPr>
    </w:p>
    <w:p w:rsidR="007942D5" w:rsidRDefault="001909D0">
      <w:pPr>
        <w:tabs>
          <w:tab w:val="left" w:pos="1080"/>
        </w:tabs>
        <w:spacing w:line="240" w:lineRule="auto"/>
        <w:ind w:left="1080" w:hanging="360"/>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leave</w:t>
      </w:r>
      <w:proofErr w:type="gramEnd"/>
      <w:r>
        <w:rPr>
          <w:rFonts w:ascii="Times New Roman" w:eastAsia="Times New Roman" w:hAnsi="Times New Roman" w:cs="Times New Roman"/>
          <w:sz w:val="24"/>
          <w:szCs w:val="24"/>
        </w:rPr>
        <w:t xml:space="preserve"> the classroom or place where the instruction is taking place or where instructional material is  bein</w:t>
      </w:r>
      <w:r>
        <w:rPr>
          <w:rFonts w:ascii="Times New Roman" w:eastAsia="Times New Roman" w:hAnsi="Times New Roman" w:cs="Times New Roman"/>
          <w:sz w:val="24"/>
          <w:szCs w:val="24"/>
        </w:rPr>
        <w:t>g used for the duration of that part of instruction;</w:t>
      </w:r>
    </w:p>
    <w:p w:rsidR="007942D5" w:rsidRDefault="001909D0">
      <w:pPr>
        <w:tabs>
          <w:tab w:val="left" w:pos="1080"/>
        </w:tabs>
        <w:spacing w:line="240" w:lineRule="auto"/>
        <w:ind w:left="1080" w:hanging="360"/>
      </w:pPr>
      <w:r>
        <w:rPr>
          <w:rFonts w:ascii="Times New Roman" w:eastAsia="Times New Roman" w:hAnsi="Times New Roman" w:cs="Times New Roman"/>
          <w:sz w:val="24"/>
          <w:szCs w:val="24"/>
        </w:rPr>
        <w:t>Or</w:t>
      </w:r>
    </w:p>
    <w:p w:rsidR="007942D5" w:rsidRDefault="001909D0">
      <w:pPr>
        <w:tabs>
          <w:tab w:val="left" w:pos="1080"/>
        </w:tabs>
        <w:spacing w:line="240" w:lineRule="auto"/>
        <w:ind w:left="1080" w:hanging="360"/>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remain</w:t>
      </w:r>
      <w:proofErr w:type="gramEnd"/>
      <w:r>
        <w:rPr>
          <w:rFonts w:ascii="Times New Roman" w:eastAsia="Times New Roman" w:hAnsi="Times New Roman" w:cs="Times New Roman"/>
          <w:sz w:val="24"/>
          <w:szCs w:val="24"/>
        </w:rPr>
        <w:t xml:space="preserve"> in the classroom or place where the instruction is taking place without taking part in the instruction or use of instructional material.</w:t>
      </w:r>
    </w:p>
    <w:p w:rsidR="007942D5" w:rsidRDefault="007942D5">
      <w:pPr>
        <w:tabs>
          <w:tab w:val="left" w:pos="1080"/>
        </w:tabs>
        <w:spacing w:line="240" w:lineRule="auto"/>
        <w:ind w:left="1080" w:hanging="360"/>
      </w:pPr>
    </w:p>
    <w:p w:rsidR="007942D5" w:rsidRDefault="001909D0">
      <w:pPr>
        <w:spacing w:line="240" w:lineRule="auto"/>
      </w:pPr>
      <w:r>
        <w:rPr>
          <w:rFonts w:ascii="Times New Roman" w:eastAsia="Times New Roman" w:hAnsi="Times New Roman" w:cs="Times New Roman"/>
          <w:sz w:val="24"/>
          <w:szCs w:val="24"/>
        </w:rPr>
        <w:t xml:space="preserve">In order to exercise this option, you must sign and </w:t>
      </w:r>
      <w:r>
        <w:rPr>
          <w:rFonts w:ascii="Times New Roman" w:eastAsia="Times New Roman" w:hAnsi="Times New Roman" w:cs="Times New Roman"/>
          <w:sz w:val="24"/>
          <w:szCs w:val="24"/>
        </w:rPr>
        <w:t>return the attached exemption form on or prior to the date of instruction. If the form is not returned before that date, your child will be included in the instruction noted above.</w:t>
      </w:r>
    </w:p>
    <w:p w:rsidR="007942D5" w:rsidRDefault="001909D0">
      <w:pPr>
        <w:spacing w:line="240" w:lineRule="auto"/>
      </w:pPr>
      <w:r>
        <w:rPr>
          <w:rFonts w:ascii="Times New Roman" w:eastAsia="Times New Roman" w:hAnsi="Times New Roman" w:cs="Times New Roman"/>
          <w:sz w:val="24"/>
          <w:szCs w:val="24"/>
        </w:rPr>
        <w:t xml:space="preserve"> </w:t>
      </w:r>
    </w:p>
    <w:p w:rsidR="007942D5" w:rsidRDefault="001909D0">
      <w:pPr>
        <w:spacing w:line="240" w:lineRule="auto"/>
      </w:pPr>
      <w:r>
        <w:rPr>
          <w:rFonts w:ascii="Times New Roman" w:eastAsia="Times New Roman" w:hAnsi="Times New Roman" w:cs="Times New Roman"/>
          <w:sz w:val="24"/>
          <w:szCs w:val="24"/>
        </w:rPr>
        <w:t xml:space="preserve">If you would like additional information about this notification, please </w:t>
      </w:r>
      <w:r>
        <w:rPr>
          <w:rFonts w:ascii="Times New Roman" w:eastAsia="Times New Roman" w:hAnsi="Times New Roman" w:cs="Times New Roman"/>
          <w:sz w:val="24"/>
          <w:szCs w:val="24"/>
        </w:rPr>
        <w:t>contact me at _____________.</w:t>
      </w:r>
    </w:p>
    <w:p w:rsidR="007942D5" w:rsidRDefault="007942D5">
      <w:pPr>
        <w:spacing w:line="240" w:lineRule="auto"/>
      </w:pPr>
    </w:p>
    <w:p w:rsidR="007942D5" w:rsidRDefault="007942D5">
      <w:pPr>
        <w:spacing w:line="240" w:lineRule="auto"/>
      </w:pPr>
    </w:p>
    <w:p w:rsidR="007942D5" w:rsidRDefault="001909D0">
      <w:pPr>
        <w:spacing w:line="240" w:lineRule="auto"/>
      </w:pPr>
      <w:r>
        <w:rPr>
          <w:rFonts w:ascii="Times New Roman" w:eastAsia="Times New Roman" w:hAnsi="Times New Roman" w:cs="Times New Roman"/>
          <w:sz w:val="24"/>
          <w:szCs w:val="24"/>
        </w:rPr>
        <w:t>Sincerely,</w:t>
      </w:r>
    </w:p>
    <w:p w:rsidR="007942D5" w:rsidRDefault="007942D5">
      <w:pPr>
        <w:spacing w:line="240" w:lineRule="auto"/>
      </w:pPr>
    </w:p>
    <w:p w:rsidR="007942D5" w:rsidRDefault="007942D5">
      <w:pPr>
        <w:spacing w:line="240" w:lineRule="auto"/>
      </w:pPr>
    </w:p>
    <w:p w:rsidR="007942D5" w:rsidRDefault="001909D0">
      <w:pPr>
        <w:spacing w:line="240" w:lineRule="auto"/>
      </w:pPr>
      <w:r>
        <w:rPr>
          <w:rFonts w:ascii="Times New Roman" w:eastAsia="Times New Roman" w:hAnsi="Times New Roman" w:cs="Times New Roman"/>
          <w:sz w:val="24"/>
          <w:szCs w:val="24"/>
        </w:rPr>
        <w:t>________________________</w:t>
      </w:r>
      <w:proofErr w:type="gramStart"/>
      <w:r>
        <w:rPr>
          <w:rFonts w:ascii="Times New Roman" w:eastAsia="Times New Roman" w:hAnsi="Times New Roman" w:cs="Times New Roman"/>
          <w:sz w:val="24"/>
          <w:szCs w:val="24"/>
        </w:rPr>
        <w:t>_  (</w:t>
      </w:r>
      <w:proofErr w:type="gramEnd"/>
      <w:r>
        <w:rPr>
          <w:rFonts w:ascii="Times New Roman" w:eastAsia="Times New Roman" w:hAnsi="Times New Roman" w:cs="Times New Roman"/>
          <w:sz w:val="24"/>
          <w:szCs w:val="24"/>
        </w:rPr>
        <w:t>Principal)</w:t>
      </w:r>
    </w:p>
    <w:p w:rsidR="007942D5" w:rsidRDefault="007942D5"/>
    <w:sectPr w:rsidR="007942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942D5"/>
    <w:rsid w:val="001909D0"/>
    <w:rsid w:val="0079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Stromberg</dc:creator>
  <cp:lastModifiedBy>EPSB</cp:lastModifiedBy>
  <cp:revision>2</cp:revision>
  <dcterms:created xsi:type="dcterms:W3CDTF">2016-04-06T20:56:00Z</dcterms:created>
  <dcterms:modified xsi:type="dcterms:W3CDTF">2016-04-06T20:56:00Z</dcterms:modified>
</cp:coreProperties>
</file>